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70" w:rsidRPr="006A3F70" w:rsidRDefault="006A3F70" w:rsidP="006A3F70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6A3F70">
        <w:rPr>
          <w:rFonts w:ascii="Arial" w:eastAsia="Times New Roman" w:hAnsi="Arial" w:cs="Arial"/>
          <w:kern w:val="36"/>
          <w:sz w:val="32"/>
          <w:szCs w:val="32"/>
          <w:lang w:eastAsia="ru-RU"/>
        </w:rPr>
        <w:t>Часто задаваемые вопросы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 переводе ребенка из одного муниципального образования в другое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основании 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В связи с эти родителям необходимо обратиться с соответствующим заявлением по новому месту жительства ребенка.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происходит движение в очередности?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Очередь смещается вниз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: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• если в указанный Вами детский сад встал в очередь ребенок, имеющий льготу на зачисление,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Очередь смещается вверх,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t> 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Ребенок не попал в желаемое учреждение?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6A3F70">
        <w:rPr>
          <w:rFonts w:ascii="Arial" w:eastAsia="Times New Roman" w:hAnsi="Arial" w:cs="Arial"/>
          <w:sz w:val="18"/>
          <w:szCs w:val="1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6A3F70">
        <w:rPr>
          <w:rFonts w:ascii="Arial" w:eastAsia="Times New Roman" w:hAnsi="Arial" w:cs="Arial"/>
          <w:sz w:val="18"/>
          <w:szCs w:val="18"/>
          <w:lang w:eastAsia="ru-RU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6A3F70">
        <w:rPr>
          <w:rFonts w:ascii="Arial" w:eastAsia="Times New Roman" w:hAnsi="Arial" w:cs="Arial"/>
          <w:sz w:val="18"/>
          <w:szCs w:val="18"/>
          <w:lang w:eastAsia="ru-RU"/>
        </w:rPr>
        <w:t>в</w:t>
      </w:r>
      <w:proofErr w:type="gramEnd"/>
      <w:r w:rsidRPr="006A3F70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6A3F70">
        <w:rPr>
          <w:rFonts w:ascii="Arial" w:eastAsia="Times New Roman" w:hAnsi="Arial" w:cs="Arial"/>
          <w:sz w:val="18"/>
          <w:szCs w:val="18"/>
          <w:lang w:eastAsia="ru-RU"/>
        </w:rPr>
        <w:t>другом</w:t>
      </w:r>
      <w:proofErr w:type="gramEnd"/>
      <w:r w:rsidRPr="006A3F70">
        <w:rPr>
          <w:rFonts w:ascii="Arial" w:eastAsia="Times New Roman" w:hAnsi="Arial" w:cs="Arial"/>
          <w:sz w:val="18"/>
          <w:szCs w:val="18"/>
          <w:lang w:eastAsia="ru-RU"/>
        </w:rPr>
        <w:t>, где имеются свободные места.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появляется на Портале статус «не существует»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  <w:r w:rsidRPr="006A3F70">
        <w:rPr>
          <w:rFonts w:ascii="Arial" w:eastAsia="Times New Roman" w:hAnsi="Arial" w:cs="Arial"/>
          <w:sz w:val="18"/>
          <w:szCs w:val="18"/>
          <w:lang w:eastAsia="ru-RU"/>
        </w:rPr>
        <w:br/>
        <w:t>Также для выяснения статуса «не существует» Вы можете обратиться в управление (отдел) образования Вашего района.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 переводе ребенка из одного детского сада в другой.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расчет возраста ребенка установлен 1 сентября?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Почему на новый учебный год в детских садах не формируются группы для детей от 2 до 3 лет?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очереди. Вместе с тем в дошкольных учреждениях комплектуются по возможности группы также для детей в возрасте от 2 до 3 лет.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A3F70" w:rsidRPr="006A3F70" w:rsidRDefault="006A3F70" w:rsidP="006A3F7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Скажите, </w:t>
      </w:r>
      <w:proofErr w:type="spellStart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пожайлуста</w:t>
      </w:r>
      <w:proofErr w:type="spellEnd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, выплачивается ли в Республике Татарстан компенсация за </w:t>
      </w:r>
      <w:proofErr w:type="spellStart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непредоставление</w:t>
      </w:r>
      <w:proofErr w:type="spellEnd"/>
      <w:r w:rsidRPr="006A3F7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места в детском саду детям старше 1, 5 лет?</w:t>
      </w:r>
    </w:p>
    <w:p w:rsidR="006A3F70" w:rsidRPr="006A3F70" w:rsidRDefault="006A3F70" w:rsidP="006A3F70">
      <w:pPr>
        <w:spacing w:after="19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6A3F70">
        <w:rPr>
          <w:rFonts w:ascii="Arial" w:eastAsia="Times New Roman" w:hAnsi="Arial" w:cs="Arial"/>
          <w:sz w:val="18"/>
          <w:szCs w:val="18"/>
          <w:lang w:eastAsia="ru-RU"/>
        </w:rPr>
        <w:lastRenderedPageBreak/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763029" w:rsidRDefault="00763029">
      <w:bookmarkStart w:id="0" w:name="_GoBack"/>
      <w:bookmarkEnd w:id="0"/>
    </w:p>
    <w:sectPr w:rsidR="0076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70"/>
    <w:rsid w:val="006A3F70"/>
    <w:rsid w:val="00763029"/>
    <w:rsid w:val="007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3F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3F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917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809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8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0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1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4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32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31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1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53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63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2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8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99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80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45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7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85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755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75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19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07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3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04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52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74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13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1069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328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18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6251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0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550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4214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065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238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44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2806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04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7300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285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1</cp:revision>
  <dcterms:created xsi:type="dcterms:W3CDTF">2014-06-27T08:35:00Z</dcterms:created>
  <dcterms:modified xsi:type="dcterms:W3CDTF">2014-06-27T08:36:00Z</dcterms:modified>
</cp:coreProperties>
</file>